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1BCD2" w14:textId="77777777" w:rsidR="001D30CA" w:rsidRPr="001D30CA" w:rsidRDefault="001D30CA" w:rsidP="001D30CA">
      <w:pPr>
        <w:jc w:val="center"/>
        <w:rPr>
          <w:rFonts w:ascii="Sylfaen" w:hAnsi="Sylfaen" w:cs="Sylfaen"/>
          <w:b/>
          <w:bCs/>
          <w:sz w:val="28"/>
          <w:szCs w:val="28"/>
          <w:lang w:val="ka-GE"/>
        </w:rPr>
      </w:pPr>
      <w:r w:rsidRPr="001D30CA">
        <w:rPr>
          <w:rFonts w:ascii="Sylfaen" w:hAnsi="Sylfaen" w:cs="Sylfaen"/>
          <w:b/>
          <w:bCs/>
          <w:sz w:val="28"/>
          <w:szCs w:val="28"/>
          <w:lang w:val="ka-GE"/>
        </w:rPr>
        <w:t>კონკურსი ჟინვალჰესის საბუფერო აუზის სარქველური ფარის სარეაბილიტაციო სამუშაოებისა და ავტომატური მართვის შესყიდვის თაობაზე</w:t>
      </w:r>
    </w:p>
    <w:p w14:paraId="5DA10CD7" w14:textId="0E2FA21A"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1D30CA">
        <w:rPr>
          <w:rFonts w:ascii="Sylfaen" w:hAnsi="Sylfaen" w:cs="Sylfaen"/>
          <w:b/>
          <w:sz w:val="20"/>
          <w:szCs w:val="20"/>
          <w:lang w:val="ka-GE"/>
        </w:rPr>
        <w:t>026</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12304CAA" w14:textId="77777777" w:rsidR="001D30CA" w:rsidRPr="001D30CA" w:rsidRDefault="001D30CA" w:rsidP="001D30CA">
      <w:pPr>
        <w:spacing w:line="240" w:lineRule="auto"/>
        <w:jc w:val="center"/>
        <w:rPr>
          <w:rFonts w:ascii="Sylfaen" w:hAnsi="Sylfaen" w:cs="Sylfaen"/>
          <w:b/>
          <w:bCs/>
          <w:sz w:val="28"/>
          <w:szCs w:val="28"/>
          <w:lang w:val="ka-GE"/>
        </w:rPr>
      </w:pPr>
      <w:r w:rsidRPr="001D30CA">
        <w:rPr>
          <w:rFonts w:ascii="Sylfaen" w:hAnsi="Sylfaen" w:cs="Sylfaen"/>
          <w:b/>
          <w:bCs/>
          <w:sz w:val="28"/>
          <w:szCs w:val="28"/>
          <w:lang w:val="ka-GE"/>
        </w:rPr>
        <w:lastRenderedPageBreak/>
        <w:t>კონკურსი ჟინვალჰესის საბუფერო აუზის სარქველური ფარის სარეაბილიტაციო სამუშაოებისა და ავტომატური მართვის შესყიდვის თაობაზე</w:t>
      </w:r>
    </w:p>
    <w:p w14:paraId="118BBCF6" w14:textId="79A4E83E"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1D30CA">
        <w:rPr>
          <w:rFonts w:ascii="Sylfaen" w:hAnsi="Sylfaen" w:cs="Sylfaen"/>
          <w:b/>
          <w:sz w:val="20"/>
          <w:szCs w:val="20"/>
          <w:lang w:val="ka-GE"/>
        </w:rPr>
        <w:t>026</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508B14D1"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r w:rsidRPr="005F0E4B">
        <w:rPr>
          <w:rFonts w:ascii="Sylfaen" w:hAnsi="Sylfaen" w:cs="Sylfaen"/>
          <w:sz w:val="20"/>
          <w:szCs w:val="20"/>
          <w:lang w:val="ka-GE"/>
        </w:rPr>
        <w:t>ჯორჯიან</w:t>
      </w:r>
      <w:r w:rsidRPr="005F0E4B">
        <w:rPr>
          <w:rFonts w:ascii="Sylfaen" w:hAnsi="Sylfaen"/>
          <w:sz w:val="20"/>
          <w:szCs w:val="20"/>
          <w:lang w:val="ka-GE"/>
        </w:rPr>
        <w:t xml:space="preserve"> </w:t>
      </w:r>
      <w:r w:rsidRPr="005F0E4B">
        <w:rPr>
          <w:rFonts w:ascii="Sylfaen" w:hAnsi="Sylfaen" w:cs="Sylfaen"/>
          <w:sz w:val="20"/>
          <w:szCs w:val="20"/>
          <w:lang w:val="ka-GE"/>
        </w:rPr>
        <w:t>უოთერ</w:t>
      </w:r>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r w:rsidRPr="005F0E4B">
        <w:rPr>
          <w:rFonts w:ascii="Sylfaen" w:hAnsi="Sylfaen" w:cs="Sylfaen"/>
          <w:sz w:val="20"/>
          <w:szCs w:val="20"/>
          <w:lang w:val="ka-GE"/>
        </w:rPr>
        <w:t>ფაუერი</w:t>
      </w:r>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5F0E4B" w:rsidRPr="005F0E4B">
        <w:rPr>
          <w:rFonts w:ascii="Sylfaen" w:hAnsi="Sylfaen" w:cs="Arial"/>
          <w:bCs/>
          <w:sz w:val="20"/>
          <w:szCs w:val="20"/>
          <w:lang w:val="ka-GE"/>
        </w:rPr>
        <w:t xml:space="preserve">  </w:t>
      </w:r>
      <w:r w:rsidR="00A678E7">
        <w:rPr>
          <w:rFonts w:ascii="Sylfaen" w:hAnsi="Sylfaen" w:cs="Arial"/>
          <w:b/>
          <w:bCs/>
          <w:sz w:val="20"/>
          <w:szCs w:val="20"/>
          <w:lang w:val="ka-GE"/>
        </w:rPr>
        <w:t>კონკურსს</w:t>
      </w:r>
      <w:r w:rsidR="001D30CA">
        <w:rPr>
          <w:rFonts w:ascii="Sylfaen" w:hAnsi="Sylfaen" w:cs="Arial"/>
          <w:b/>
          <w:bCs/>
          <w:sz w:val="20"/>
          <w:szCs w:val="20"/>
          <w:lang w:val="ka-GE"/>
        </w:rPr>
        <w:t xml:space="preserve"> </w:t>
      </w:r>
      <w:r w:rsidR="001D30CA" w:rsidRPr="001D30CA">
        <w:rPr>
          <w:rFonts w:ascii="Sylfaen" w:hAnsi="Sylfaen" w:cs="Arial"/>
          <w:b/>
          <w:bCs/>
          <w:sz w:val="20"/>
          <w:szCs w:val="20"/>
          <w:lang w:val="ka-GE"/>
        </w:rPr>
        <w:t>ჟინვალჰესის საბუფერო აუზის სარქველური ფარის სარეაბილიტაციო სამუშაოებისა და ავტომატური მართვის შესყიდვის თაობაზე</w:t>
      </w:r>
      <w:r w:rsidR="001D30CA">
        <w:rPr>
          <w:rFonts w:ascii="Sylfaen" w:hAnsi="Sylfaen" w:cs="Arial"/>
          <w:b/>
          <w:bCs/>
          <w:sz w:val="20"/>
          <w:szCs w:val="20"/>
          <w:lang w:val="ka-GE"/>
        </w:rPr>
        <w:t xml:space="preserve">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1176F746"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12435C">
        <w:rPr>
          <w:rFonts w:ascii="Sylfaen" w:hAnsi="Sylfaen" w:cs="Sylfaen"/>
          <w:b/>
          <w:sz w:val="20"/>
          <w:szCs w:val="20"/>
          <w:lang w:val="ka-GE"/>
        </w:rPr>
        <w:t>026</w:t>
      </w:r>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7D5870C6"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3B75B3">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54C28486" w14:textId="77777777" w:rsidR="0012435C" w:rsidRPr="00BD7113" w:rsidRDefault="0012435C" w:rsidP="0012435C">
      <w:pPr>
        <w:pStyle w:val="ListParagraph"/>
        <w:numPr>
          <w:ilvl w:val="0"/>
          <w:numId w:val="25"/>
        </w:numPr>
        <w:rPr>
          <w:rFonts w:ascii="Sylfaen" w:hAnsi="Sylfaen"/>
          <w:b/>
          <w:bCs/>
          <w:sz w:val="20"/>
          <w:szCs w:val="20"/>
          <w:u w:val="single"/>
          <w:lang w:val="ka-GE"/>
        </w:rPr>
      </w:pPr>
      <w:r w:rsidRPr="00BD7113">
        <w:rPr>
          <w:rFonts w:ascii="Sylfaen" w:hAnsi="Sylfaen"/>
          <w:b/>
          <w:sz w:val="20"/>
          <w:szCs w:val="20"/>
          <w:u w:val="single"/>
          <w:lang w:val="ka-GE"/>
        </w:rPr>
        <w:t xml:space="preserve">ლოტიN1 </w:t>
      </w:r>
      <w:r w:rsidRPr="00BD7113">
        <w:rPr>
          <w:rFonts w:ascii="Sylfaen" w:hAnsi="Sylfaen"/>
          <w:b/>
          <w:bCs/>
          <w:sz w:val="20"/>
          <w:szCs w:val="20"/>
          <w:u w:val="single"/>
          <w:lang w:val="ka-GE"/>
        </w:rPr>
        <w:t xml:space="preserve">ჟინვალჰესის საბუფერო აუზის სარქველური ფარის სარეაბილიტაციო სამუშაოები და ავტომატური </w:t>
      </w:r>
      <w:r>
        <w:rPr>
          <w:rFonts w:ascii="Sylfaen" w:hAnsi="Sylfaen"/>
          <w:b/>
          <w:bCs/>
          <w:sz w:val="20"/>
          <w:szCs w:val="20"/>
          <w:u w:val="single"/>
          <w:lang w:val="ka-GE"/>
        </w:rPr>
        <w:t>მართვა</w:t>
      </w:r>
    </w:p>
    <w:p w14:paraId="1F375A58" w14:textId="77777777" w:rsidR="001D3FD4" w:rsidRPr="001D3FD4" w:rsidRDefault="001D3FD4" w:rsidP="001D3FD4">
      <w:pPr>
        <w:pStyle w:val="ListParagraph"/>
        <w:spacing w:after="0" w:line="240" w:lineRule="auto"/>
        <w:ind w:left="1080"/>
        <w:rPr>
          <w:rFonts w:ascii="Sylfaen" w:hAnsi="Sylfaen" w:cs="Sylfaen"/>
          <w:b/>
          <w:sz w:val="20"/>
          <w:szCs w:val="20"/>
          <w:u w:val="single"/>
          <w:lang w:val="ka-GE"/>
        </w:rPr>
      </w:pPr>
      <w:bookmarkStart w:id="0" w:name="_GoBack"/>
      <w:bookmarkEnd w:id="0"/>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0707480C"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A659AD">
        <w:rPr>
          <w:rFonts w:ascii="Sylfaen" w:hAnsi="Sylfaen"/>
          <w:b/>
          <w:sz w:val="20"/>
          <w:szCs w:val="20"/>
          <w:lang w:val="ka-GE"/>
        </w:rPr>
        <w:t>13</w:t>
      </w:r>
      <w:r w:rsidR="009841A3">
        <w:rPr>
          <w:rFonts w:ascii="Sylfaen" w:hAnsi="Sylfaen"/>
          <w:b/>
          <w:sz w:val="20"/>
          <w:szCs w:val="20"/>
          <w:lang w:val="ka-GE"/>
        </w:rPr>
        <w:t xml:space="preserve"> </w:t>
      </w:r>
      <w:r w:rsidR="00A659AD">
        <w:rPr>
          <w:rFonts w:ascii="Sylfaen" w:hAnsi="Sylfaen"/>
          <w:b/>
          <w:sz w:val="20"/>
          <w:szCs w:val="20"/>
          <w:lang w:val="ka-GE"/>
        </w:rPr>
        <w:t>მარტი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lastRenderedPageBreak/>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6F61E791" w14:textId="77777777" w:rsidR="00D64971" w:rsidRPr="00B72B17" w:rsidRDefault="00D64971" w:rsidP="00D64971">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19FDAB93" w14:textId="77777777" w:rsidR="00D64971" w:rsidRDefault="00D64971" w:rsidP="00D64971">
      <w:pPr>
        <w:spacing w:after="0" w:line="240" w:lineRule="auto"/>
        <w:rPr>
          <w:rFonts w:ascii="Sylfaen" w:hAnsi="Sylfaen"/>
          <w:sz w:val="20"/>
          <w:szCs w:val="20"/>
          <w:lang w:val="ka-GE"/>
        </w:rPr>
      </w:pPr>
      <w:r>
        <w:rPr>
          <w:rFonts w:ascii="Sylfaen" w:hAnsi="Sylfaen"/>
          <w:sz w:val="20"/>
          <w:szCs w:val="20"/>
          <w:lang w:val="ka-GE"/>
        </w:rPr>
        <w:t>ზაალ მირცხულავა : 595 132 929</w:t>
      </w:r>
    </w:p>
    <w:p w14:paraId="63D86325" w14:textId="193FFEF4" w:rsidR="0091241A" w:rsidRPr="00B72B17" w:rsidRDefault="0091241A" w:rsidP="0091241A">
      <w:pPr>
        <w:spacing w:after="0" w:line="240" w:lineRule="auto"/>
        <w:rPr>
          <w:rFonts w:ascii="Sylfaen" w:hAnsi="Sylfaen"/>
          <w:sz w:val="20"/>
          <w:szCs w:val="20"/>
          <w:lang w:val="ka-GE"/>
        </w:rPr>
      </w:pPr>
    </w:p>
    <w:p w14:paraId="2FC9E31F" w14:textId="5D10884A" w:rsidR="00843113" w:rsidRPr="00843113" w:rsidRDefault="00843113" w:rsidP="00843113">
      <w:pPr>
        <w:spacing w:after="0" w:line="360" w:lineRule="auto"/>
        <w:jc w:val="both"/>
        <w:rPr>
          <w:rFonts w:ascii="Sylfaen" w:hAnsi="Sylfaen"/>
          <w:sz w:val="20"/>
          <w:szCs w:val="20"/>
          <w:lang w:val="ka-GE"/>
        </w:rPr>
      </w:pPr>
    </w:p>
    <w:p w14:paraId="3DBD5D0B" w14:textId="5DC8D43A"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591DB81E"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B472B">
        <w:rPr>
          <w:rFonts w:ascii="Sylfaen" w:hAnsi="Sylfaen"/>
          <w:sz w:val="20"/>
          <w:szCs w:val="20"/>
          <w:lang w:val="ka-GE"/>
        </w:rPr>
        <w:t>ირაკლი ფცქიალაძე</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D9D68D5" w:rsidR="00E33A8F" w:rsidRPr="006B472B" w:rsidRDefault="00E33A8F" w:rsidP="00E33A8F">
      <w:pPr>
        <w:spacing w:after="0" w:line="360" w:lineRule="auto"/>
        <w:jc w:val="both"/>
        <w:rPr>
          <w:rFonts w:ascii="Sylfaen" w:hAnsi="Sylfaen"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r w:rsidR="006B472B">
        <w:rPr>
          <w:rFonts w:ascii="Sylfaen" w:hAnsi="Sylfaen"/>
          <w:sz w:val="20"/>
          <w:szCs w:val="20"/>
          <w:u w:val="single"/>
        </w:rPr>
        <w:t>iptskialadze@gwp.ge</w:t>
      </w:r>
    </w:p>
    <w:p w14:paraId="29423B06" w14:textId="23EB3C46"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sidR="006B472B">
        <w:rPr>
          <w:rFonts w:ascii="Arial" w:hAnsi="Arial" w:cs="Arial"/>
          <w:sz w:val="20"/>
          <w:szCs w:val="20"/>
          <w:lang w:val="ka-GE"/>
        </w:rPr>
        <w:t>: +995 322 931111 (1149</w:t>
      </w:r>
      <w:r w:rsidRPr="00580531">
        <w:rPr>
          <w:rFonts w:ascii="Arial" w:hAnsi="Arial" w:cs="Arial"/>
          <w:sz w:val="20"/>
          <w:szCs w:val="20"/>
          <w:lang w:val="ka-GE"/>
        </w:rPr>
        <w:t xml:space="preserve">); </w:t>
      </w:r>
      <w:r w:rsidR="006B472B">
        <w:rPr>
          <w:rFonts w:ascii="Arial" w:hAnsi="Arial" w:cs="Arial"/>
          <w:sz w:val="20"/>
          <w:szCs w:val="20"/>
        </w:rPr>
        <w:t>593 18 22 52</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lastRenderedPageBreak/>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lastRenderedPageBreak/>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 xml:space="preserve">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lastRenderedPageBreak/>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F4021" w14:textId="77777777" w:rsidR="00A518D4" w:rsidRDefault="00A518D4" w:rsidP="007902EA">
      <w:pPr>
        <w:spacing w:after="0" w:line="240" w:lineRule="auto"/>
      </w:pPr>
      <w:r>
        <w:separator/>
      </w:r>
    </w:p>
  </w:endnote>
  <w:endnote w:type="continuationSeparator" w:id="0">
    <w:p w14:paraId="7FFE29DC" w14:textId="77777777" w:rsidR="00A518D4" w:rsidRDefault="00A518D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8F6BD47" w:rsidR="004A3BD8" w:rsidRDefault="004A3BD8">
        <w:pPr>
          <w:pStyle w:val="Footer"/>
          <w:jc w:val="right"/>
        </w:pPr>
        <w:r>
          <w:fldChar w:fldCharType="begin"/>
        </w:r>
        <w:r>
          <w:instrText xml:space="preserve"> PAGE   \* MERGEFORMAT </w:instrText>
        </w:r>
        <w:r>
          <w:fldChar w:fldCharType="separate"/>
        </w:r>
        <w:r w:rsidR="0012435C">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4B427" w14:textId="77777777" w:rsidR="00A518D4" w:rsidRDefault="00A518D4" w:rsidP="007902EA">
      <w:pPr>
        <w:spacing w:after="0" w:line="240" w:lineRule="auto"/>
      </w:pPr>
      <w:r>
        <w:separator/>
      </w:r>
    </w:p>
  </w:footnote>
  <w:footnote w:type="continuationSeparator" w:id="0">
    <w:p w14:paraId="18F51843" w14:textId="77777777" w:rsidR="00A518D4" w:rsidRDefault="00A518D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D72A2" w14:textId="77777777" w:rsidR="001D30CA" w:rsidRPr="001D30CA" w:rsidRDefault="004A3BD8" w:rsidP="001D30CA">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1D30CA" w:rsidRPr="001D30CA">
      <w:rPr>
        <w:rFonts w:ascii="Sylfaen" w:hAnsi="Sylfaen"/>
        <w:b/>
        <w:bCs/>
        <w:sz w:val="18"/>
        <w:szCs w:val="18"/>
        <w:lang w:val="ka-GE"/>
      </w:rPr>
      <w:t>კონკურსი ჟინვალჰესის საბუფერო აუზის სარქველური ფარის სარეაბილიტაციო სამუშაოებისა და ავტომატური მართვის შესყიდვის თაობაზე</w:t>
    </w:r>
  </w:p>
  <w:p w14:paraId="1BAE3598" w14:textId="77777777" w:rsidR="00A659AD" w:rsidRPr="00A659AD" w:rsidRDefault="00A659AD" w:rsidP="00A659AD">
    <w:pPr>
      <w:spacing w:after="0" w:line="360" w:lineRule="auto"/>
      <w:jc w:val="right"/>
      <w:rPr>
        <w:rFonts w:ascii="Sylfaen" w:hAnsi="Sylfaen"/>
        <w:b/>
        <w:bCs/>
        <w:sz w:val="18"/>
        <w:szCs w:val="18"/>
        <w:lang w:val="ka-GE"/>
      </w:rPr>
    </w:pPr>
  </w:p>
  <w:p w14:paraId="73BE2DFC" w14:textId="77777777" w:rsidR="001D3FD4" w:rsidRPr="001D3FD4" w:rsidRDefault="001D3FD4" w:rsidP="001D3FD4">
    <w:pPr>
      <w:spacing w:after="0" w:line="360" w:lineRule="auto"/>
      <w:jc w:val="right"/>
      <w:rPr>
        <w:rFonts w:ascii="Sylfaen" w:hAnsi="Sylfaen"/>
        <w:b/>
        <w:bCs/>
        <w:sz w:val="18"/>
        <w:szCs w:val="18"/>
        <w:lang w:val="ka-GE"/>
      </w:rPr>
    </w:pPr>
  </w:p>
  <w:p w14:paraId="1DC8C74A" w14:textId="77777777" w:rsidR="00751591" w:rsidRPr="00751591" w:rsidRDefault="00751591" w:rsidP="00751591">
    <w:pPr>
      <w:spacing w:after="0" w:line="360" w:lineRule="auto"/>
      <w:jc w:val="right"/>
      <w:rPr>
        <w:rFonts w:ascii="Sylfaen" w:hAnsi="Sylfaen"/>
        <w:b/>
        <w:bCs/>
        <w:sz w:val="18"/>
        <w:szCs w:val="18"/>
        <w:lang w:val="ka-GE"/>
      </w:rPr>
    </w:pPr>
  </w:p>
  <w:p w14:paraId="35F8C763" w14:textId="77777777" w:rsidR="004A3BD8" w:rsidRPr="005F0E4B" w:rsidRDefault="004A3BD8" w:rsidP="009841A3">
    <w:pPr>
      <w:spacing w:after="0" w:line="360" w:lineRule="auto"/>
      <w:jc w:val="right"/>
      <w:rPr>
        <w:rFonts w:ascii="Sylfaen" w:hAnsi="Sylfaen"/>
        <w:b/>
        <w:bCs/>
        <w:sz w:val="18"/>
        <w:szCs w:val="18"/>
        <w:lang w:val="ka-GE"/>
      </w:rPr>
    </w:pPr>
  </w:p>
  <w:p w14:paraId="2405FA22" w14:textId="4098532F"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1D30CA">
      <w:rPr>
        <w:rFonts w:ascii="Sylfaen" w:hAnsi="Sylfaen" w:cs="Sylfaen"/>
        <w:b/>
        <w:sz w:val="20"/>
        <w:szCs w:val="20"/>
        <w:lang w:val="ka-GE"/>
      </w:rPr>
      <w:t>026</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435C"/>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0CA"/>
    <w:rsid w:val="001D3B12"/>
    <w:rsid w:val="001D3FD4"/>
    <w:rsid w:val="001E0606"/>
    <w:rsid w:val="00202451"/>
    <w:rsid w:val="00203777"/>
    <w:rsid w:val="002056E8"/>
    <w:rsid w:val="00207B93"/>
    <w:rsid w:val="0021503D"/>
    <w:rsid w:val="00216B88"/>
    <w:rsid w:val="002319CA"/>
    <w:rsid w:val="00237416"/>
    <w:rsid w:val="00241768"/>
    <w:rsid w:val="00244493"/>
    <w:rsid w:val="002468A9"/>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F575A"/>
    <w:rsid w:val="003011B3"/>
    <w:rsid w:val="00302948"/>
    <w:rsid w:val="00303697"/>
    <w:rsid w:val="00316C88"/>
    <w:rsid w:val="00320878"/>
    <w:rsid w:val="0033101C"/>
    <w:rsid w:val="00356255"/>
    <w:rsid w:val="00357317"/>
    <w:rsid w:val="003573F4"/>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679"/>
    <w:rsid w:val="004D3D1C"/>
    <w:rsid w:val="004D58CE"/>
    <w:rsid w:val="004D747F"/>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159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18D4"/>
    <w:rsid w:val="00A55463"/>
    <w:rsid w:val="00A5597B"/>
    <w:rsid w:val="00A5620B"/>
    <w:rsid w:val="00A61028"/>
    <w:rsid w:val="00A62AC7"/>
    <w:rsid w:val="00A63C87"/>
    <w:rsid w:val="00A659AD"/>
    <w:rsid w:val="00A678E7"/>
    <w:rsid w:val="00A804C4"/>
    <w:rsid w:val="00A935AC"/>
    <w:rsid w:val="00A94804"/>
    <w:rsid w:val="00AB2A0C"/>
    <w:rsid w:val="00AC494C"/>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F01"/>
    <w:rsid w:val="00BB446B"/>
    <w:rsid w:val="00BC364F"/>
    <w:rsid w:val="00BE0965"/>
    <w:rsid w:val="00BE187B"/>
    <w:rsid w:val="00BE3060"/>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2575E"/>
    <w:rsid w:val="00D30223"/>
    <w:rsid w:val="00D374EE"/>
    <w:rsid w:val="00D43A2F"/>
    <w:rsid w:val="00D51D10"/>
    <w:rsid w:val="00D57017"/>
    <w:rsid w:val="00D60994"/>
    <w:rsid w:val="00D624C5"/>
    <w:rsid w:val="00D64971"/>
    <w:rsid w:val="00D70E5C"/>
    <w:rsid w:val="00D7281B"/>
    <w:rsid w:val="00D80CDB"/>
    <w:rsid w:val="00D8245F"/>
    <w:rsid w:val="00D95A0F"/>
    <w:rsid w:val="00D96566"/>
    <w:rsid w:val="00DA4009"/>
    <w:rsid w:val="00DB2962"/>
    <w:rsid w:val="00DB4D6B"/>
    <w:rsid w:val="00DB555D"/>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5292"/>
    <w:rsid w:val="00EC6798"/>
    <w:rsid w:val="00ED5A9D"/>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39396E9B-9E30-437B-B4F4-68B05A97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36</cp:revision>
  <cp:lastPrinted>2015-07-27T06:36:00Z</cp:lastPrinted>
  <dcterms:created xsi:type="dcterms:W3CDTF">2017-11-13T09:28:00Z</dcterms:created>
  <dcterms:modified xsi:type="dcterms:W3CDTF">2018-03-05T13:36:00Z</dcterms:modified>
</cp:coreProperties>
</file>